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82464" w14:textId="77777777" w:rsidR="003816B2" w:rsidRDefault="00125B3A" w:rsidP="00CE5017">
      <w:pPr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1" locked="0" layoutInCell="1" allowOverlap="1" wp14:anchorId="3FB365AF" wp14:editId="4676FE0E">
            <wp:simplePos x="0" y="0"/>
            <wp:positionH relativeFrom="margin">
              <wp:align>left</wp:align>
            </wp:positionH>
            <wp:positionV relativeFrom="line">
              <wp:posOffset>-361315</wp:posOffset>
            </wp:positionV>
            <wp:extent cx="7559040" cy="10660375"/>
            <wp:effectExtent l="0" t="0" r="3810" b="8255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68C90C" w14:textId="77777777" w:rsidR="003816B2" w:rsidRDefault="003816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F5BE75" w14:textId="77777777" w:rsidR="003816B2" w:rsidRDefault="003816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9853F7" w14:textId="77777777" w:rsidR="003816B2" w:rsidRDefault="003816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D9ECD2" w14:textId="77777777" w:rsidR="003816B2" w:rsidRDefault="003816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5EEFB5" w14:textId="77777777" w:rsidR="003816B2" w:rsidRDefault="003816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1ECE2B" w14:textId="77777777" w:rsidR="003816B2" w:rsidRDefault="003816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D8122C" w14:textId="7F4D2D30" w:rsidR="003816B2" w:rsidRDefault="00B860EB">
      <w:pPr>
        <w:spacing w:after="7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Circ. n. 51</w:t>
      </w:r>
    </w:p>
    <w:p w14:paraId="6B358417" w14:textId="67B6C456" w:rsidR="00F74464" w:rsidRDefault="00CE5017" w:rsidP="00F74464">
      <w:pPr>
        <w:spacing w:line="480" w:lineRule="auto"/>
        <w:jc w:val="right"/>
        <w:rPr>
          <w:rFonts w:ascii="Calibri" w:hAnsi="Calibri" w:cs="Calibri"/>
          <w:color w:val="000000"/>
          <w:sz w:val="24"/>
          <w:szCs w:val="24"/>
          <w:lang w:val="it-IT"/>
        </w:rPr>
      </w:pPr>
      <w:r>
        <w:rPr>
          <w:rFonts w:ascii="Calibri" w:hAnsi="Calibri" w:cs="Calibri"/>
          <w:color w:val="000000"/>
          <w:sz w:val="24"/>
          <w:szCs w:val="24"/>
          <w:lang w:val="it-IT"/>
        </w:rPr>
        <w:t xml:space="preserve">A TUTTO IL PERSONALE SCOLASTICO </w:t>
      </w:r>
    </w:p>
    <w:p w14:paraId="55DB65FD" w14:textId="25FAE23F" w:rsidR="00CE5017" w:rsidRDefault="00CE5017" w:rsidP="00F74464">
      <w:pPr>
        <w:spacing w:line="480" w:lineRule="auto"/>
        <w:jc w:val="right"/>
        <w:rPr>
          <w:rFonts w:ascii="Calibri" w:hAnsi="Calibri" w:cs="Calibri"/>
          <w:color w:val="000000"/>
          <w:sz w:val="24"/>
          <w:szCs w:val="24"/>
          <w:lang w:val="it-IT"/>
        </w:rPr>
      </w:pPr>
      <w:r>
        <w:rPr>
          <w:rFonts w:ascii="Calibri" w:hAnsi="Calibri" w:cs="Calibri"/>
          <w:color w:val="000000"/>
          <w:sz w:val="24"/>
          <w:szCs w:val="24"/>
          <w:lang w:val="it-IT"/>
        </w:rPr>
        <w:t xml:space="preserve">SITO WEB </w:t>
      </w:r>
    </w:p>
    <w:p w14:paraId="687F82AD" w14:textId="77777777" w:rsidR="00F74464" w:rsidRDefault="00F74464" w:rsidP="00F74464">
      <w:pPr>
        <w:spacing w:line="480" w:lineRule="auto"/>
        <w:jc w:val="right"/>
        <w:rPr>
          <w:rFonts w:ascii="Calibri" w:hAnsi="Calibri" w:cs="Calibri"/>
          <w:color w:val="000000"/>
          <w:sz w:val="24"/>
          <w:szCs w:val="24"/>
          <w:lang w:val="it-IT"/>
        </w:rPr>
      </w:pPr>
    </w:p>
    <w:p w14:paraId="15068260" w14:textId="77777777" w:rsidR="00B860EB" w:rsidRDefault="00B860EB" w:rsidP="00040555">
      <w:pPr>
        <w:spacing w:line="480" w:lineRule="auto"/>
        <w:ind w:left="567" w:right="284"/>
        <w:jc w:val="both"/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</w:pPr>
    </w:p>
    <w:p w14:paraId="4B39711A" w14:textId="77777777" w:rsidR="00B860EB" w:rsidRDefault="00B860EB" w:rsidP="00040555">
      <w:pPr>
        <w:spacing w:line="480" w:lineRule="auto"/>
        <w:ind w:left="567" w:right="284"/>
        <w:jc w:val="both"/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</w:pPr>
    </w:p>
    <w:p w14:paraId="4C6CDF8B" w14:textId="35C46A94" w:rsidR="00F74464" w:rsidRDefault="00F74464" w:rsidP="00040555">
      <w:pPr>
        <w:spacing w:line="480" w:lineRule="auto"/>
        <w:ind w:left="567" w:right="284"/>
        <w:jc w:val="both"/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</w:pPr>
      <w:r w:rsidRPr="00F74464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 xml:space="preserve">OGGETTO: </w:t>
      </w:r>
      <w:r w:rsidR="00CE5017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 xml:space="preserve">PERMESSI PER DIRITTO ALLO STUDIO </w:t>
      </w:r>
      <w:r w:rsidR="00CC1A83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 xml:space="preserve">anno </w:t>
      </w:r>
      <w:proofErr w:type="gramStart"/>
      <w:r w:rsidR="00CC1A83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 xml:space="preserve">solare </w:t>
      </w:r>
      <w:r w:rsidR="00CE5017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 xml:space="preserve"> 202</w:t>
      </w:r>
      <w:r w:rsidR="00CC1A83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>4</w:t>
      </w:r>
      <w:proofErr w:type="gramEnd"/>
    </w:p>
    <w:p w14:paraId="2E84C046" w14:textId="77777777" w:rsidR="00F74464" w:rsidRDefault="00F74464" w:rsidP="00040555">
      <w:pPr>
        <w:spacing w:line="480" w:lineRule="auto"/>
        <w:ind w:left="567" w:right="284"/>
        <w:jc w:val="both"/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</w:pPr>
    </w:p>
    <w:p w14:paraId="2CDE3528" w14:textId="03557639" w:rsidR="00CE5017" w:rsidRPr="004F4BA6" w:rsidRDefault="00CE5017" w:rsidP="00CE5017">
      <w:pPr>
        <w:spacing w:after="47"/>
        <w:ind w:left="567" w:right="284"/>
        <w:jc w:val="both"/>
        <w:rPr>
          <w:rFonts w:ascii="Calibri" w:hAnsi="Calibri" w:cs="Calibri"/>
          <w:sz w:val="24"/>
          <w:szCs w:val="24"/>
        </w:rPr>
      </w:pPr>
      <w:r w:rsidRPr="004F4BA6">
        <w:rPr>
          <w:rFonts w:ascii="Calibri" w:hAnsi="Calibri" w:cs="Calibri"/>
          <w:sz w:val="24"/>
          <w:szCs w:val="24"/>
        </w:rPr>
        <w:t xml:space="preserve">Con </w:t>
      </w:r>
      <w:proofErr w:type="spellStart"/>
      <w:r w:rsidRPr="004F4BA6">
        <w:rPr>
          <w:rFonts w:ascii="Calibri" w:hAnsi="Calibri" w:cs="Calibri"/>
          <w:sz w:val="24"/>
          <w:szCs w:val="24"/>
        </w:rPr>
        <w:t>riferimento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ai </w:t>
      </w:r>
      <w:proofErr w:type="spellStart"/>
      <w:r w:rsidRPr="004F4BA6">
        <w:rPr>
          <w:rFonts w:ascii="Calibri" w:hAnsi="Calibri" w:cs="Calibri"/>
          <w:sz w:val="24"/>
          <w:szCs w:val="24"/>
        </w:rPr>
        <w:t>Permessi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retribuiti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per il </w:t>
      </w:r>
      <w:proofErr w:type="spellStart"/>
      <w:r w:rsidRPr="004F4BA6">
        <w:rPr>
          <w:rFonts w:ascii="Calibri" w:hAnsi="Calibri" w:cs="Calibri"/>
          <w:sz w:val="24"/>
          <w:szCs w:val="24"/>
        </w:rPr>
        <w:t>diritto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allo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studio anno </w:t>
      </w:r>
      <w:proofErr w:type="spellStart"/>
      <w:r w:rsidRPr="004F4BA6">
        <w:rPr>
          <w:rFonts w:ascii="Calibri" w:hAnsi="Calibri" w:cs="Calibri"/>
          <w:sz w:val="24"/>
          <w:szCs w:val="24"/>
        </w:rPr>
        <w:t>solare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2024, </w:t>
      </w:r>
      <w:proofErr w:type="spellStart"/>
      <w:r w:rsidRPr="004F4BA6">
        <w:rPr>
          <w:rFonts w:ascii="Calibri" w:hAnsi="Calibri" w:cs="Calibri"/>
          <w:sz w:val="24"/>
          <w:szCs w:val="24"/>
        </w:rPr>
        <w:t>si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allega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alla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4F4BA6">
        <w:rPr>
          <w:rFonts w:ascii="Calibri" w:hAnsi="Calibri" w:cs="Calibri"/>
          <w:sz w:val="24"/>
          <w:szCs w:val="24"/>
        </w:rPr>
        <w:t>presente</w:t>
      </w:r>
      <w:proofErr w:type="spellEnd"/>
      <w:r w:rsidRPr="004F4BA6">
        <w:rPr>
          <w:rFonts w:ascii="Calibri" w:hAnsi="Calibri" w:cs="Calibri"/>
          <w:sz w:val="24"/>
          <w:szCs w:val="24"/>
        </w:rPr>
        <w:t>,  la</w:t>
      </w:r>
      <w:proofErr w:type="gramEnd"/>
      <w:r w:rsidRPr="004F4BA6">
        <w:rPr>
          <w:rFonts w:ascii="Calibri" w:hAnsi="Calibri" w:cs="Calibri"/>
          <w:sz w:val="24"/>
          <w:szCs w:val="24"/>
        </w:rPr>
        <w:t xml:space="preserve"> nota USR Puglia  n.34904  del 23.10.2023 </w:t>
      </w:r>
      <w:proofErr w:type="spellStart"/>
      <w:r w:rsidRPr="004F4BA6">
        <w:rPr>
          <w:rFonts w:ascii="Calibri" w:hAnsi="Calibri" w:cs="Calibri"/>
          <w:sz w:val="24"/>
          <w:szCs w:val="24"/>
        </w:rPr>
        <w:t>contenente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le </w:t>
      </w:r>
      <w:proofErr w:type="spellStart"/>
      <w:r w:rsidRPr="004F4BA6">
        <w:rPr>
          <w:rFonts w:ascii="Calibri" w:hAnsi="Calibri" w:cs="Calibri"/>
          <w:sz w:val="24"/>
          <w:szCs w:val="24"/>
        </w:rPr>
        <w:t>istruzioni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relative  </w:t>
      </w:r>
      <w:proofErr w:type="spellStart"/>
      <w:r w:rsidRPr="004F4BA6">
        <w:rPr>
          <w:rFonts w:ascii="Calibri" w:hAnsi="Calibri" w:cs="Calibri"/>
          <w:sz w:val="24"/>
          <w:szCs w:val="24"/>
        </w:rPr>
        <w:t>alla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presentazione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delle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domande</w:t>
      </w:r>
      <w:proofErr w:type="spellEnd"/>
      <w:r w:rsidR="004F4BA6" w:rsidRPr="004F4BA6">
        <w:rPr>
          <w:rFonts w:ascii="Calibri" w:hAnsi="Calibri" w:cs="Calibri"/>
          <w:sz w:val="24"/>
          <w:szCs w:val="24"/>
        </w:rPr>
        <w:t xml:space="preserve"> </w:t>
      </w:r>
      <w:r w:rsidRPr="004F4BA6">
        <w:rPr>
          <w:rFonts w:ascii="Calibri" w:hAnsi="Calibri" w:cs="Calibri"/>
          <w:sz w:val="24"/>
          <w:szCs w:val="24"/>
        </w:rPr>
        <w:t xml:space="preserve"> da </w:t>
      </w:r>
      <w:proofErr w:type="spellStart"/>
      <w:r w:rsidRPr="004F4BA6">
        <w:rPr>
          <w:rFonts w:ascii="Calibri" w:hAnsi="Calibri" w:cs="Calibri"/>
          <w:sz w:val="24"/>
          <w:szCs w:val="24"/>
        </w:rPr>
        <w:t>parte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del </w:t>
      </w:r>
      <w:proofErr w:type="spellStart"/>
      <w:r w:rsidRPr="004F4BA6">
        <w:rPr>
          <w:rFonts w:ascii="Calibri" w:hAnsi="Calibri" w:cs="Calibri"/>
          <w:sz w:val="24"/>
          <w:szCs w:val="24"/>
        </w:rPr>
        <w:t>personale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scolastico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interessato</w:t>
      </w:r>
      <w:proofErr w:type="spellEnd"/>
      <w:r w:rsidR="004F4BA6" w:rsidRPr="004F4BA6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4F4BA6" w:rsidRPr="004F4BA6">
        <w:rPr>
          <w:rFonts w:ascii="Calibri" w:hAnsi="Calibri" w:cs="Calibri"/>
          <w:sz w:val="24"/>
          <w:szCs w:val="24"/>
        </w:rPr>
        <w:t>così</w:t>
      </w:r>
      <w:proofErr w:type="spellEnd"/>
      <w:r w:rsidR="004F4BA6" w:rsidRPr="004F4BA6">
        <w:rPr>
          <w:rFonts w:ascii="Calibri" w:hAnsi="Calibri" w:cs="Calibri"/>
          <w:sz w:val="24"/>
          <w:szCs w:val="24"/>
        </w:rPr>
        <w:t xml:space="preserve"> come </w:t>
      </w:r>
      <w:proofErr w:type="spellStart"/>
      <w:r w:rsidR="004F4BA6" w:rsidRPr="004F4BA6">
        <w:rPr>
          <w:rFonts w:ascii="Calibri" w:hAnsi="Calibri" w:cs="Calibri"/>
          <w:sz w:val="24"/>
          <w:szCs w:val="24"/>
        </w:rPr>
        <w:t>previsto</w:t>
      </w:r>
      <w:proofErr w:type="spellEnd"/>
      <w:r w:rsidR="004F4BA6"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F4BA6" w:rsidRPr="004F4BA6">
        <w:rPr>
          <w:rFonts w:ascii="Calibri" w:hAnsi="Calibri" w:cs="Calibri"/>
          <w:sz w:val="24"/>
          <w:szCs w:val="24"/>
        </w:rPr>
        <w:t>dall</w:t>
      </w:r>
      <w:proofErr w:type="spellEnd"/>
      <w:r w:rsidR="004F4BA6" w:rsidRPr="004F4BA6">
        <w:rPr>
          <w:rFonts w:ascii="Calibri" w:hAnsi="Calibri" w:cs="Calibri"/>
          <w:sz w:val="24"/>
          <w:szCs w:val="24"/>
        </w:rPr>
        <w:t xml:space="preserve">’ </w:t>
      </w:r>
      <w:r w:rsidRPr="004F4BA6">
        <w:rPr>
          <w:rFonts w:ascii="Calibri" w:hAnsi="Calibri" w:cs="Calibri"/>
          <w:sz w:val="24"/>
          <w:szCs w:val="24"/>
        </w:rPr>
        <w:t xml:space="preserve"> ex D.P.R. 23 </w:t>
      </w:r>
      <w:proofErr w:type="spellStart"/>
      <w:r w:rsidRPr="004F4BA6">
        <w:rPr>
          <w:rFonts w:ascii="Calibri" w:hAnsi="Calibri" w:cs="Calibri"/>
          <w:sz w:val="24"/>
          <w:szCs w:val="24"/>
        </w:rPr>
        <w:t>agosto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1988, n. 395 (</w:t>
      </w:r>
      <w:proofErr w:type="spellStart"/>
      <w:r w:rsidRPr="004F4BA6">
        <w:rPr>
          <w:rFonts w:ascii="Calibri" w:hAnsi="Calibri" w:cs="Calibri"/>
          <w:sz w:val="24"/>
          <w:szCs w:val="24"/>
        </w:rPr>
        <w:t>Allegato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1). </w:t>
      </w:r>
    </w:p>
    <w:p w14:paraId="6F24E160" w14:textId="77777777" w:rsidR="004F4BA6" w:rsidRPr="004F4BA6" w:rsidRDefault="004F4BA6" w:rsidP="00CE5017">
      <w:pPr>
        <w:spacing w:after="47"/>
        <w:ind w:left="567" w:right="284"/>
        <w:jc w:val="both"/>
        <w:rPr>
          <w:rFonts w:ascii="Calibri" w:hAnsi="Calibri" w:cs="Calibri"/>
          <w:sz w:val="24"/>
          <w:szCs w:val="24"/>
        </w:rPr>
      </w:pPr>
    </w:p>
    <w:p w14:paraId="42E716DE" w14:textId="01E8B780" w:rsidR="004F4BA6" w:rsidRPr="004F4BA6" w:rsidRDefault="00CE5017" w:rsidP="00CE5017">
      <w:pPr>
        <w:spacing w:after="47"/>
        <w:ind w:left="567" w:right="284"/>
        <w:jc w:val="both"/>
        <w:rPr>
          <w:rFonts w:ascii="Calibri" w:hAnsi="Calibri" w:cs="Calibri"/>
          <w:sz w:val="24"/>
          <w:szCs w:val="24"/>
        </w:rPr>
      </w:pPr>
      <w:r w:rsidRPr="004F4BA6">
        <w:rPr>
          <w:rFonts w:ascii="Calibri" w:hAnsi="Calibri" w:cs="Calibri"/>
          <w:sz w:val="24"/>
          <w:szCs w:val="24"/>
        </w:rPr>
        <w:t xml:space="preserve">Il </w:t>
      </w:r>
      <w:proofErr w:type="spellStart"/>
      <w:r w:rsidRPr="004F4BA6">
        <w:rPr>
          <w:rFonts w:ascii="Calibri" w:hAnsi="Calibri" w:cs="Calibri"/>
          <w:sz w:val="24"/>
          <w:szCs w:val="24"/>
        </w:rPr>
        <w:t>personale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che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intende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avvalersi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dei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F4BA6">
        <w:rPr>
          <w:rFonts w:ascii="Calibri" w:hAnsi="Calibri" w:cs="Calibri"/>
          <w:sz w:val="24"/>
          <w:szCs w:val="24"/>
        </w:rPr>
        <w:t>suddetti</w:t>
      </w:r>
      <w:proofErr w:type="spellEnd"/>
      <w:r w:rsid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permessi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retribuiti</w:t>
      </w:r>
      <w:proofErr w:type="spellEnd"/>
      <w:r w:rsidRPr="004F4BA6">
        <w:rPr>
          <w:rFonts w:ascii="Calibri" w:hAnsi="Calibri" w:cs="Calibri"/>
          <w:sz w:val="24"/>
          <w:szCs w:val="24"/>
        </w:rPr>
        <w:t>,</w:t>
      </w:r>
      <w:r w:rsidR="004F4BA6"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F4BA6" w:rsidRPr="004F4BA6">
        <w:rPr>
          <w:rFonts w:ascii="Calibri" w:hAnsi="Calibri" w:cs="Calibri"/>
          <w:sz w:val="24"/>
          <w:szCs w:val="24"/>
        </w:rPr>
        <w:t>dovrà</w:t>
      </w:r>
      <w:proofErr w:type="spellEnd"/>
      <w:r w:rsidR="004F4BA6"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F4BA6" w:rsidRPr="004F4BA6">
        <w:rPr>
          <w:rFonts w:ascii="Calibri" w:hAnsi="Calibri" w:cs="Calibri"/>
          <w:sz w:val="24"/>
          <w:szCs w:val="24"/>
        </w:rPr>
        <w:t>presentare</w:t>
      </w:r>
      <w:proofErr w:type="spellEnd"/>
      <w:r w:rsidR="004F4BA6"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F4BA6" w:rsidRPr="004F4BA6">
        <w:rPr>
          <w:rFonts w:ascii="Calibri" w:hAnsi="Calibri" w:cs="Calibri"/>
          <w:sz w:val="24"/>
          <w:szCs w:val="24"/>
        </w:rPr>
        <w:t>l’istanza</w:t>
      </w:r>
      <w:proofErr w:type="spellEnd"/>
      <w:r w:rsidR="004F4BA6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4F4BA6">
        <w:rPr>
          <w:rFonts w:ascii="Calibri" w:hAnsi="Calibri" w:cs="Calibri"/>
          <w:sz w:val="24"/>
          <w:szCs w:val="24"/>
        </w:rPr>
        <w:t>utilizzando</w:t>
      </w:r>
      <w:proofErr w:type="spellEnd"/>
      <w:r w:rsidR="004F4BA6">
        <w:rPr>
          <w:rFonts w:ascii="Calibri" w:hAnsi="Calibri" w:cs="Calibri"/>
          <w:sz w:val="24"/>
          <w:szCs w:val="24"/>
        </w:rPr>
        <w:t xml:space="preserve"> lo schema </w:t>
      </w:r>
      <w:proofErr w:type="spellStart"/>
      <w:r w:rsidR="004F4BA6">
        <w:rPr>
          <w:rFonts w:ascii="Calibri" w:hAnsi="Calibri" w:cs="Calibri"/>
          <w:sz w:val="24"/>
          <w:szCs w:val="24"/>
        </w:rPr>
        <w:t>allegato</w:t>
      </w:r>
      <w:proofErr w:type="spellEnd"/>
      <w:r w:rsid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F4BA6">
        <w:rPr>
          <w:rFonts w:ascii="Calibri" w:hAnsi="Calibri" w:cs="Calibri"/>
          <w:sz w:val="24"/>
          <w:szCs w:val="24"/>
        </w:rPr>
        <w:t>alla</w:t>
      </w:r>
      <w:proofErr w:type="spellEnd"/>
      <w:r w:rsidR="004F4BA6">
        <w:rPr>
          <w:rFonts w:ascii="Calibri" w:hAnsi="Calibri" w:cs="Calibri"/>
          <w:sz w:val="24"/>
          <w:szCs w:val="24"/>
        </w:rPr>
        <w:t xml:space="preserve"> nota </w:t>
      </w:r>
      <w:proofErr w:type="spellStart"/>
      <w:r w:rsidR="004F4BA6">
        <w:rPr>
          <w:rFonts w:ascii="Calibri" w:hAnsi="Calibri" w:cs="Calibri"/>
          <w:sz w:val="24"/>
          <w:szCs w:val="24"/>
        </w:rPr>
        <w:t>dell’USR</w:t>
      </w:r>
      <w:proofErr w:type="spellEnd"/>
      <w:r w:rsidR="004F4BA6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4F4BA6">
        <w:rPr>
          <w:rFonts w:ascii="Calibri" w:hAnsi="Calibri" w:cs="Calibri"/>
          <w:sz w:val="24"/>
          <w:szCs w:val="24"/>
        </w:rPr>
        <w:t xml:space="preserve">PUGLIA, </w:t>
      </w:r>
      <w:r w:rsidR="004F4BA6"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b/>
          <w:bCs/>
          <w:sz w:val="24"/>
          <w:szCs w:val="24"/>
        </w:rPr>
        <w:t>entro</w:t>
      </w:r>
      <w:proofErr w:type="spellEnd"/>
      <w:proofErr w:type="gramEnd"/>
      <w:r w:rsidRPr="004F4BA6">
        <w:rPr>
          <w:rFonts w:ascii="Calibri" w:hAnsi="Calibri" w:cs="Calibri"/>
          <w:b/>
          <w:bCs/>
          <w:sz w:val="24"/>
          <w:szCs w:val="24"/>
        </w:rPr>
        <w:t xml:space="preserve"> e non </w:t>
      </w:r>
      <w:proofErr w:type="spellStart"/>
      <w:r w:rsidRPr="004F4BA6">
        <w:rPr>
          <w:rFonts w:ascii="Calibri" w:hAnsi="Calibri" w:cs="Calibri"/>
          <w:b/>
          <w:bCs/>
          <w:sz w:val="24"/>
          <w:szCs w:val="24"/>
        </w:rPr>
        <w:t>oltre</w:t>
      </w:r>
      <w:proofErr w:type="spellEnd"/>
      <w:r w:rsidRPr="004F4BA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b/>
          <w:bCs/>
          <w:sz w:val="24"/>
          <w:szCs w:val="24"/>
        </w:rPr>
        <w:t>mercoledì</w:t>
      </w:r>
      <w:proofErr w:type="spellEnd"/>
      <w:r w:rsidRPr="004F4BA6">
        <w:rPr>
          <w:rFonts w:ascii="Calibri" w:hAnsi="Calibri" w:cs="Calibri"/>
          <w:b/>
          <w:bCs/>
          <w:sz w:val="24"/>
          <w:szCs w:val="24"/>
        </w:rPr>
        <w:t xml:space="preserve"> 15 </w:t>
      </w:r>
      <w:proofErr w:type="spellStart"/>
      <w:r w:rsidRPr="004F4BA6">
        <w:rPr>
          <w:rFonts w:ascii="Calibri" w:hAnsi="Calibri" w:cs="Calibri"/>
          <w:b/>
          <w:bCs/>
          <w:sz w:val="24"/>
          <w:szCs w:val="24"/>
        </w:rPr>
        <w:t>novembre</w:t>
      </w:r>
      <w:proofErr w:type="spellEnd"/>
      <w:r w:rsidRPr="004F4BA6">
        <w:rPr>
          <w:rFonts w:ascii="Calibri" w:hAnsi="Calibri" w:cs="Calibri"/>
          <w:b/>
          <w:bCs/>
          <w:sz w:val="24"/>
          <w:szCs w:val="24"/>
        </w:rPr>
        <w:t xml:space="preserve"> 2023</w:t>
      </w:r>
      <w:r w:rsidRPr="004F4BA6">
        <w:rPr>
          <w:rFonts w:ascii="Calibri" w:hAnsi="Calibri" w:cs="Calibri"/>
        </w:rPr>
        <w:t xml:space="preserve"> </w:t>
      </w:r>
      <w:r w:rsidRPr="004F4BA6">
        <w:rPr>
          <w:rFonts w:ascii="Calibri" w:hAnsi="Calibri" w:cs="Calibri"/>
          <w:sz w:val="24"/>
          <w:szCs w:val="24"/>
        </w:rPr>
        <w:t xml:space="preserve">per via </w:t>
      </w:r>
      <w:proofErr w:type="spellStart"/>
      <w:r w:rsidRPr="004F4BA6">
        <w:rPr>
          <w:rFonts w:ascii="Calibri" w:hAnsi="Calibri" w:cs="Calibri"/>
          <w:sz w:val="24"/>
          <w:szCs w:val="24"/>
        </w:rPr>
        <w:t>gerarchica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tramite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l’attuale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sede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di </w:t>
      </w:r>
      <w:proofErr w:type="spellStart"/>
      <w:r w:rsidRPr="004F4BA6">
        <w:rPr>
          <w:rFonts w:ascii="Calibri" w:hAnsi="Calibri" w:cs="Calibri"/>
          <w:sz w:val="24"/>
          <w:szCs w:val="24"/>
        </w:rPr>
        <w:t>servizio</w:t>
      </w:r>
      <w:proofErr w:type="spellEnd"/>
      <w:r w:rsidRPr="004F4BA6">
        <w:rPr>
          <w:rFonts w:ascii="Calibri" w:hAnsi="Calibri" w:cs="Calibri"/>
          <w:sz w:val="24"/>
          <w:szCs w:val="24"/>
        </w:rPr>
        <w:t>.</w:t>
      </w:r>
    </w:p>
    <w:p w14:paraId="47EAE4B7" w14:textId="77777777" w:rsidR="004F4BA6" w:rsidRPr="004F4BA6" w:rsidRDefault="004F4BA6" w:rsidP="00CE5017">
      <w:pPr>
        <w:spacing w:after="47"/>
        <w:ind w:left="567" w:right="284"/>
        <w:jc w:val="both"/>
        <w:rPr>
          <w:rFonts w:ascii="Calibri" w:hAnsi="Calibri" w:cs="Calibri"/>
          <w:sz w:val="24"/>
          <w:szCs w:val="24"/>
        </w:rPr>
      </w:pPr>
    </w:p>
    <w:p w14:paraId="07153952" w14:textId="7D3A7D6E" w:rsidR="00CE5017" w:rsidRPr="004F4BA6" w:rsidRDefault="00CE5017" w:rsidP="00CE5017">
      <w:pPr>
        <w:spacing w:after="47"/>
        <w:ind w:left="567" w:right="284"/>
        <w:jc w:val="both"/>
        <w:rPr>
          <w:rFonts w:ascii="Calibri" w:hAnsi="Calibri" w:cs="Calibri"/>
          <w:sz w:val="24"/>
          <w:szCs w:val="24"/>
        </w:rPr>
      </w:pPr>
      <w:r w:rsidRPr="004F4BA6">
        <w:rPr>
          <w:rFonts w:ascii="Calibri" w:hAnsi="Calibri" w:cs="Calibri"/>
          <w:sz w:val="24"/>
          <w:szCs w:val="24"/>
        </w:rPr>
        <w:t xml:space="preserve">I </w:t>
      </w:r>
      <w:proofErr w:type="spellStart"/>
      <w:r w:rsidRPr="004F4BA6">
        <w:rPr>
          <w:rFonts w:ascii="Calibri" w:hAnsi="Calibri" w:cs="Calibri"/>
          <w:sz w:val="24"/>
          <w:szCs w:val="24"/>
        </w:rPr>
        <w:t>Dirigenti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scolastici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devono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trasmettere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all’Ufficio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di </w:t>
      </w:r>
      <w:proofErr w:type="spellStart"/>
      <w:r w:rsidR="004F4BA6" w:rsidRPr="004F4BA6">
        <w:rPr>
          <w:rFonts w:ascii="Calibri" w:hAnsi="Calibri" w:cs="Calibri"/>
          <w:sz w:val="24"/>
          <w:szCs w:val="24"/>
        </w:rPr>
        <w:t>A</w:t>
      </w:r>
      <w:r w:rsidRPr="004F4BA6">
        <w:rPr>
          <w:rFonts w:ascii="Calibri" w:hAnsi="Calibri" w:cs="Calibri"/>
          <w:sz w:val="24"/>
          <w:szCs w:val="24"/>
        </w:rPr>
        <w:t>mbito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F4BA6" w:rsidRPr="004F4BA6">
        <w:rPr>
          <w:rFonts w:ascii="Calibri" w:hAnsi="Calibri" w:cs="Calibri"/>
          <w:sz w:val="24"/>
          <w:szCs w:val="24"/>
        </w:rPr>
        <w:t>T</w:t>
      </w:r>
      <w:r w:rsidRPr="004F4BA6">
        <w:rPr>
          <w:rFonts w:ascii="Calibri" w:hAnsi="Calibri" w:cs="Calibri"/>
          <w:sz w:val="24"/>
          <w:szCs w:val="24"/>
        </w:rPr>
        <w:t>erritoriale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competente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l’elenco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delle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domande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dei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beneficiari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entro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lunedì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20 </w:t>
      </w:r>
      <w:proofErr w:type="spellStart"/>
      <w:r w:rsidRPr="004F4BA6">
        <w:rPr>
          <w:rFonts w:ascii="Calibri" w:hAnsi="Calibri" w:cs="Calibri"/>
          <w:sz w:val="24"/>
          <w:szCs w:val="24"/>
        </w:rPr>
        <w:t>novembre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2023. </w:t>
      </w:r>
    </w:p>
    <w:p w14:paraId="6269DD68" w14:textId="77777777" w:rsidR="004F4BA6" w:rsidRPr="004F4BA6" w:rsidRDefault="004F4BA6" w:rsidP="00CE5017">
      <w:pPr>
        <w:spacing w:after="47"/>
        <w:ind w:left="567" w:right="284"/>
        <w:jc w:val="both"/>
        <w:rPr>
          <w:rFonts w:ascii="Calibri" w:hAnsi="Calibri" w:cs="Calibri"/>
          <w:sz w:val="24"/>
          <w:szCs w:val="24"/>
        </w:rPr>
      </w:pPr>
    </w:p>
    <w:p w14:paraId="7EB00B97" w14:textId="57D462D2" w:rsidR="003816B2" w:rsidRDefault="00CE5017" w:rsidP="00CE5017">
      <w:pPr>
        <w:spacing w:after="47"/>
        <w:ind w:left="567" w:right="284"/>
        <w:jc w:val="both"/>
        <w:rPr>
          <w:rFonts w:ascii="Calibri" w:hAnsi="Calibri" w:cs="Calibri"/>
          <w:sz w:val="24"/>
          <w:szCs w:val="24"/>
        </w:rPr>
      </w:pPr>
      <w:r w:rsidRPr="004F4BA6">
        <w:rPr>
          <w:rFonts w:ascii="Calibri" w:hAnsi="Calibri" w:cs="Calibri"/>
          <w:sz w:val="24"/>
          <w:szCs w:val="24"/>
        </w:rPr>
        <w:t xml:space="preserve">I </w:t>
      </w:r>
      <w:proofErr w:type="spellStart"/>
      <w:r w:rsidRPr="004F4BA6">
        <w:rPr>
          <w:rFonts w:ascii="Calibri" w:hAnsi="Calibri" w:cs="Calibri"/>
          <w:sz w:val="24"/>
          <w:szCs w:val="24"/>
        </w:rPr>
        <w:t>Docenti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e il </w:t>
      </w:r>
      <w:proofErr w:type="spellStart"/>
      <w:r w:rsidRPr="004F4BA6">
        <w:rPr>
          <w:rFonts w:ascii="Calibri" w:hAnsi="Calibri" w:cs="Calibri"/>
          <w:sz w:val="24"/>
          <w:szCs w:val="24"/>
        </w:rPr>
        <w:t>personale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ATA </w:t>
      </w:r>
      <w:proofErr w:type="spellStart"/>
      <w:r w:rsidRPr="004F4BA6">
        <w:rPr>
          <w:rFonts w:ascii="Calibri" w:hAnsi="Calibri" w:cs="Calibri"/>
          <w:sz w:val="24"/>
          <w:szCs w:val="24"/>
        </w:rPr>
        <w:t>interessati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sono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invitati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ad </w:t>
      </w:r>
      <w:proofErr w:type="spellStart"/>
      <w:r w:rsidRPr="004F4BA6">
        <w:rPr>
          <w:rFonts w:ascii="Calibri" w:hAnsi="Calibri" w:cs="Calibri"/>
          <w:sz w:val="24"/>
          <w:szCs w:val="24"/>
        </w:rPr>
        <w:t>una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attenta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lettura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di </w:t>
      </w:r>
      <w:proofErr w:type="spellStart"/>
      <w:r w:rsidRPr="004F4BA6">
        <w:rPr>
          <w:rFonts w:ascii="Calibri" w:hAnsi="Calibri" w:cs="Calibri"/>
          <w:sz w:val="24"/>
          <w:szCs w:val="24"/>
        </w:rPr>
        <w:t>quanto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riportato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F4BA6">
        <w:rPr>
          <w:rFonts w:ascii="Calibri" w:hAnsi="Calibri" w:cs="Calibri"/>
          <w:sz w:val="24"/>
          <w:szCs w:val="24"/>
        </w:rPr>
        <w:t>nella</w:t>
      </w:r>
      <w:proofErr w:type="spellEnd"/>
      <w:r w:rsidRPr="004F4BA6">
        <w:rPr>
          <w:rFonts w:ascii="Calibri" w:hAnsi="Calibri" w:cs="Calibri"/>
          <w:sz w:val="24"/>
          <w:szCs w:val="24"/>
        </w:rPr>
        <w:t xml:space="preserve"> nota USR Puglia n.</w:t>
      </w:r>
      <w:r w:rsidR="004F4BA6">
        <w:rPr>
          <w:rFonts w:ascii="Calibri" w:hAnsi="Calibri" w:cs="Calibri"/>
          <w:sz w:val="24"/>
          <w:szCs w:val="24"/>
        </w:rPr>
        <w:t xml:space="preserve"> </w:t>
      </w:r>
      <w:r w:rsidRPr="004F4BA6">
        <w:rPr>
          <w:rFonts w:ascii="Calibri" w:hAnsi="Calibri" w:cs="Calibri"/>
          <w:sz w:val="24"/>
          <w:szCs w:val="24"/>
        </w:rPr>
        <w:t>34904 del 23.10.2023</w:t>
      </w:r>
      <w:r w:rsidR="004F4BA6">
        <w:rPr>
          <w:rFonts w:ascii="Calibri" w:hAnsi="Calibri" w:cs="Calibri"/>
          <w:sz w:val="24"/>
          <w:szCs w:val="24"/>
        </w:rPr>
        <w:t>.</w:t>
      </w:r>
    </w:p>
    <w:p w14:paraId="14ECD761" w14:textId="77777777" w:rsidR="004F4BA6" w:rsidRDefault="004F4BA6" w:rsidP="00CE5017">
      <w:pPr>
        <w:spacing w:after="47"/>
        <w:ind w:left="567" w:right="284"/>
        <w:jc w:val="both"/>
        <w:rPr>
          <w:rFonts w:ascii="Calibri" w:hAnsi="Calibri" w:cs="Calibri"/>
          <w:sz w:val="24"/>
          <w:szCs w:val="24"/>
        </w:rPr>
      </w:pPr>
    </w:p>
    <w:p w14:paraId="33EC3364" w14:textId="77777777" w:rsidR="004F4BA6" w:rsidRPr="004F4BA6" w:rsidRDefault="004F4BA6" w:rsidP="00CE5017">
      <w:pPr>
        <w:spacing w:after="47"/>
        <w:ind w:left="567" w:right="284"/>
        <w:jc w:val="both"/>
        <w:rPr>
          <w:rFonts w:ascii="Calibri" w:hAnsi="Calibri" w:cs="Calibri"/>
          <w:color w:val="000000" w:themeColor="text1"/>
          <w:sz w:val="24"/>
          <w:szCs w:val="24"/>
          <w:lang w:val="it-IT"/>
        </w:rPr>
      </w:pPr>
    </w:p>
    <w:p w14:paraId="5F14900D" w14:textId="77777777" w:rsidR="004F4BA6" w:rsidRDefault="00EA4470" w:rsidP="004F4BA6">
      <w:pPr>
        <w:spacing w:line="292" w:lineRule="exact"/>
        <w:ind w:left="6363" w:right="284"/>
        <w:jc w:val="right"/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</w:pPr>
      <w:r w:rsidRPr="00080529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>IL DIRIGENTE S</w:t>
      </w:r>
      <w:r w:rsidRPr="00080529">
        <w:rPr>
          <w:rFonts w:ascii="Calibri" w:hAnsi="Calibri" w:cs="Calibri"/>
          <w:b/>
          <w:bCs/>
          <w:color w:val="000000"/>
          <w:spacing w:val="-3"/>
          <w:sz w:val="24"/>
          <w:szCs w:val="24"/>
          <w:lang w:val="it-IT"/>
        </w:rPr>
        <w:t>C</w:t>
      </w:r>
      <w:r w:rsidRPr="00080529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>OLASTI</w:t>
      </w:r>
      <w:r w:rsidRPr="00080529">
        <w:rPr>
          <w:rFonts w:ascii="Calibri" w:hAnsi="Calibri" w:cs="Calibri"/>
          <w:b/>
          <w:bCs/>
          <w:color w:val="000000"/>
          <w:spacing w:val="-3"/>
          <w:sz w:val="24"/>
          <w:szCs w:val="24"/>
          <w:lang w:val="it-IT"/>
        </w:rPr>
        <w:t>C</w:t>
      </w:r>
      <w:r w:rsidRPr="00080529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 xml:space="preserve">O </w:t>
      </w:r>
    </w:p>
    <w:p w14:paraId="291481CC" w14:textId="74E70E17" w:rsidR="002B0442" w:rsidRDefault="00EA4470" w:rsidP="004F4BA6">
      <w:pPr>
        <w:spacing w:line="292" w:lineRule="exact"/>
        <w:ind w:left="6363" w:right="284"/>
        <w:jc w:val="right"/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</w:pPr>
      <w:r w:rsidRPr="00080529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 xml:space="preserve">Prof.ssa Maura Iannelli  </w:t>
      </w:r>
    </w:p>
    <w:p w14:paraId="4E3A223B" w14:textId="77777777" w:rsidR="00F74464" w:rsidRDefault="00F74464" w:rsidP="00040555">
      <w:pPr>
        <w:ind w:right="284"/>
        <w:jc w:val="right"/>
      </w:pPr>
      <w:proofErr w:type="spellStart"/>
      <w:r>
        <w:t>Firma</w:t>
      </w:r>
      <w:proofErr w:type="spellEnd"/>
      <w:r>
        <w:t xml:space="preserve"> </w:t>
      </w:r>
      <w:proofErr w:type="spellStart"/>
      <w:r>
        <w:t>autografa</w:t>
      </w:r>
      <w:proofErr w:type="spellEnd"/>
      <w:r>
        <w:t xml:space="preserve"> </w:t>
      </w:r>
      <w:proofErr w:type="spellStart"/>
      <w:r>
        <w:t>omessa</w:t>
      </w:r>
      <w:proofErr w:type="spellEnd"/>
    </w:p>
    <w:p w14:paraId="2740014F" w14:textId="77777777" w:rsidR="00F74464" w:rsidRDefault="00F74464" w:rsidP="00040555">
      <w:pPr>
        <w:ind w:right="284"/>
        <w:jc w:val="right"/>
      </w:pPr>
      <w:r>
        <w:t xml:space="preserve">ai sensi </w:t>
      </w:r>
      <w:proofErr w:type="spellStart"/>
      <w:r>
        <w:t>dell’art</w:t>
      </w:r>
      <w:proofErr w:type="spellEnd"/>
      <w:r>
        <w:t>. 3 comma 2</w:t>
      </w:r>
    </w:p>
    <w:p w14:paraId="5D7EFF4D" w14:textId="77777777" w:rsidR="00F74464" w:rsidRPr="00080529" w:rsidRDefault="00F74464" w:rsidP="00040555">
      <w:pPr>
        <w:spacing w:line="292" w:lineRule="exact"/>
        <w:ind w:left="6363" w:right="284" w:firstLine="1647"/>
        <w:jc w:val="right"/>
        <w:rPr>
          <w:rFonts w:ascii="Times New Roman" w:hAnsi="Times New Roman" w:cs="Times New Roman"/>
          <w:color w:val="010302"/>
          <w:lang w:val="it-IT"/>
        </w:rPr>
        <w:sectPr w:rsidR="00F74464" w:rsidRPr="00080529" w:rsidSect="00040555">
          <w:type w:val="continuous"/>
          <w:pgSz w:w="11916" w:h="16848"/>
          <w:pgMar w:top="343" w:right="717" w:bottom="275" w:left="500" w:header="708" w:footer="708" w:gutter="0"/>
          <w:cols w:space="720"/>
          <w:docGrid w:linePitch="360"/>
        </w:sectPr>
      </w:pPr>
      <w:proofErr w:type="spellStart"/>
      <w:proofErr w:type="gramStart"/>
      <w:r>
        <w:t>D.lsg.n</w:t>
      </w:r>
      <w:proofErr w:type="spellEnd"/>
      <w:r>
        <w:t>.</w:t>
      </w:r>
      <w:proofErr w:type="gramEnd"/>
      <w:r>
        <w:t xml:space="preserve"> 39/1993</w:t>
      </w:r>
      <w:r w:rsidRPr="00080529">
        <w:rPr>
          <w:lang w:val="it-IT"/>
        </w:rPr>
        <w:br w:type="textWrapping" w:clear="all"/>
      </w:r>
    </w:p>
    <w:p w14:paraId="51CA054C" w14:textId="77777777" w:rsidR="00F74464" w:rsidRDefault="00F74464" w:rsidP="00040555">
      <w:pPr>
        <w:spacing w:line="292" w:lineRule="exact"/>
        <w:ind w:left="6363" w:right="284" w:firstLine="1647"/>
        <w:jc w:val="right"/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</w:pPr>
    </w:p>
    <w:p w14:paraId="6740E58E" w14:textId="77777777" w:rsidR="003816B2" w:rsidRPr="00080529" w:rsidRDefault="003816B2" w:rsidP="00040555">
      <w:pPr>
        <w:ind w:right="284"/>
        <w:rPr>
          <w:lang w:val="it-IT"/>
        </w:rPr>
      </w:pPr>
    </w:p>
    <w:sectPr w:rsidR="003816B2" w:rsidRPr="00080529" w:rsidSect="000405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6" w:h="16848"/>
      <w:pgMar w:top="343" w:right="717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C903" w14:textId="77777777" w:rsidR="00D02E1E" w:rsidRDefault="00D02E1E" w:rsidP="00570F4A">
      <w:r>
        <w:separator/>
      </w:r>
    </w:p>
  </w:endnote>
  <w:endnote w:type="continuationSeparator" w:id="0">
    <w:p w14:paraId="635388B0" w14:textId="77777777" w:rsidR="00D02E1E" w:rsidRDefault="00D02E1E" w:rsidP="0057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1DDD" w14:textId="77777777" w:rsidR="00570F4A" w:rsidRDefault="00570F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B72" w14:textId="77777777" w:rsidR="00570F4A" w:rsidRDefault="00570F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AF2F" w14:textId="77777777" w:rsidR="00570F4A" w:rsidRDefault="00570F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6266A" w14:textId="77777777" w:rsidR="00D02E1E" w:rsidRDefault="00D02E1E" w:rsidP="00570F4A">
      <w:r>
        <w:separator/>
      </w:r>
    </w:p>
  </w:footnote>
  <w:footnote w:type="continuationSeparator" w:id="0">
    <w:p w14:paraId="002DDC4D" w14:textId="77777777" w:rsidR="00D02E1E" w:rsidRDefault="00D02E1E" w:rsidP="0057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2D9D" w14:textId="77777777" w:rsidR="00570F4A" w:rsidRDefault="00570F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6EAA" w14:textId="77777777" w:rsidR="00570F4A" w:rsidRDefault="00570F4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B42C" w14:textId="77777777" w:rsidR="00570F4A" w:rsidRDefault="00570F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D5718"/>
    <w:multiLevelType w:val="hybridMultilevel"/>
    <w:tmpl w:val="ED904C72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198620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B2"/>
    <w:rsid w:val="00040555"/>
    <w:rsid w:val="00080529"/>
    <w:rsid w:val="000D26D7"/>
    <w:rsid w:val="000F6B3F"/>
    <w:rsid w:val="001255AF"/>
    <w:rsid w:val="00125B3A"/>
    <w:rsid w:val="0013408D"/>
    <w:rsid w:val="00141B7B"/>
    <w:rsid w:val="001A06DE"/>
    <w:rsid w:val="001F662B"/>
    <w:rsid w:val="002356B5"/>
    <w:rsid w:val="002B0442"/>
    <w:rsid w:val="00321789"/>
    <w:rsid w:val="003816B2"/>
    <w:rsid w:val="004F4BA6"/>
    <w:rsid w:val="00570F4A"/>
    <w:rsid w:val="00655141"/>
    <w:rsid w:val="00655F46"/>
    <w:rsid w:val="007E65A2"/>
    <w:rsid w:val="009701A3"/>
    <w:rsid w:val="009B7637"/>
    <w:rsid w:val="009F7A2D"/>
    <w:rsid w:val="00A9209B"/>
    <w:rsid w:val="00B46124"/>
    <w:rsid w:val="00B860EB"/>
    <w:rsid w:val="00BC2A09"/>
    <w:rsid w:val="00BD0845"/>
    <w:rsid w:val="00C84B4C"/>
    <w:rsid w:val="00C87940"/>
    <w:rsid w:val="00CC1A83"/>
    <w:rsid w:val="00CC66E8"/>
    <w:rsid w:val="00CE5017"/>
    <w:rsid w:val="00D02E1E"/>
    <w:rsid w:val="00D4242E"/>
    <w:rsid w:val="00DA6C78"/>
    <w:rsid w:val="00DB0BA5"/>
    <w:rsid w:val="00E86C95"/>
    <w:rsid w:val="00E93A89"/>
    <w:rsid w:val="00EA4470"/>
    <w:rsid w:val="00EC4301"/>
    <w:rsid w:val="00F327B3"/>
    <w:rsid w:val="00F45289"/>
    <w:rsid w:val="00F56A68"/>
    <w:rsid w:val="00F74464"/>
    <w:rsid w:val="00F74609"/>
    <w:rsid w:val="00F83743"/>
    <w:rsid w:val="00FC5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683D8"/>
  <w15:docId w15:val="{964F0180-30DF-4C8F-A143-36AF0D54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5F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DB0BA5"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B0BA5"/>
  </w:style>
  <w:style w:type="paragraph" w:customStyle="1" w:styleId="TableParagraph">
    <w:name w:val="Table Paragraph"/>
    <w:basedOn w:val="Normale"/>
    <w:uiPriority w:val="1"/>
    <w:qFormat/>
    <w:rsid w:val="00DB0BA5"/>
  </w:style>
  <w:style w:type="table" w:styleId="Grigliatabella">
    <w:name w:val="Table Grid"/>
    <w:basedOn w:val="Tabellanormale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70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F4A"/>
  </w:style>
  <w:style w:type="paragraph" w:styleId="Pidipagina">
    <w:name w:val="footer"/>
    <w:basedOn w:val="Normale"/>
    <w:link w:val="PidipaginaCarattere"/>
    <w:uiPriority w:val="99"/>
    <w:unhideWhenUsed/>
    <w:rsid w:val="00570F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F4A"/>
  </w:style>
  <w:style w:type="character" w:styleId="Collegamentoipertestuale">
    <w:name w:val="Hyperlink"/>
    <w:basedOn w:val="Carpredefinitoparagrafo"/>
    <w:uiPriority w:val="99"/>
    <w:unhideWhenUsed/>
    <w:rsid w:val="00F7446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4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MAURA IANNELLI</cp:lastModifiedBy>
  <cp:revision>4</cp:revision>
  <cp:lastPrinted>2023-08-30T10:48:00Z</cp:lastPrinted>
  <dcterms:created xsi:type="dcterms:W3CDTF">2023-10-23T10:46:00Z</dcterms:created>
  <dcterms:modified xsi:type="dcterms:W3CDTF">2023-10-24T07:39:00Z</dcterms:modified>
</cp:coreProperties>
</file>